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CF" w:rsidRPr="00996387" w:rsidRDefault="00AC4ACF" w:rsidP="00AC4A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9638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 записка</w:t>
      </w:r>
    </w:p>
    <w:p w:rsidR="00AC4ACF" w:rsidRPr="00996387" w:rsidRDefault="00AC4ACF" w:rsidP="00AC4ACF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ACF" w:rsidRDefault="00AC4ACF" w:rsidP="00AC4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</w:t>
      </w:r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начального общего образования МКОУ «Туринская средняя школа – интернат  имени </w:t>
      </w:r>
      <w:proofErr w:type="spellStart"/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Алитета</w:t>
      </w:r>
      <w:proofErr w:type="spellEnd"/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Николаевича  </w:t>
      </w:r>
      <w:proofErr w:type="spellStart"/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Немтушкина</w:t>
      </w:r>
      <w:proofErr w:type="spellEnd"/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ЭМР </w:t>
      </w:r>
      <w:r w:rsidR="00017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CD20F0">
        <w:rPr>
          <w:rFonts w:ascii="Times New Roman" w:hAnsi="Times New Roman"/>
          <w:sz w:val="24"/>
          <w:szCs w:val="24"/>
        </w:rPr>
        <w:t>протокол № 70 от 22.05.2017</w:t>
      </w:r>
      <w:r w:rsidR="000170A1">
        <w:rPr>
          <w:rFonts w:ascii="Times New Roman" w:hAnsi="Times New Roman"/>
          <w:sz w:val="24"/>
          <w:szCs w:val="24"/>
        </w:rPr>
        <w:t>)</w:t>
      </w:r>
      <w:r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авторской программы Б.М </w:t>
      </w:r>
      <w:proofErr w:type="spellStart"/>
      <w:r w:rsidRPr="00234A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23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искусство». </w:t>
      </w:r>
      <w:r w:rsidR="0001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70A1" w:rsidRPr="00996387" w:rsidRDefault="000170A1" w:rsidP="00AC4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A61C09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C4ACF" w:rsidRPr="00996387" w:rsidRDefault="00AC4ACF" w:rsidP="00AC4A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Рабочая программа реализует следующие </w:t>
      </w:r>
      <w:r w:rsidRPr="0099638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цели</w:t>
      </w:r>
      <w:r w:rsidRPr="009963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обучения: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• 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овладение элементарными умениями, навыками, способами художественной деятельности; 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AC4ACF" w:rsidRPr="00234A79" w:rsidRDefault="00AC4ACF" w:rsidP="00AC4AC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курса: </w:t>
      </w:r>
    </w:p>
    <w:p w:rsidR="00AC4ACF" w:rsidRPr="00234A79" w:rsidRDefault="00AC4ACF" w:rsidP="00AC4ACF">
      <w:pPr>
        <w:pStyle w:val="a3"/>
        <w:numPr>
          <w:ilvl w:val="0"/>
          <w:numId w:val="4"/>
        </w:numPr>
        <w:jc w:val="both"/>
      </w:pPr>
      <w:r w:rsidRPr="00234A79">
        <w:t xml:space="preserve"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</w:t>
      </w:r>
    </w:p>
    <w:p w:rsidR="00AC4ACF" w:rsidRPr="00234A79" w:rsidRDefault="00AC4ACF" w:rsidP="00AC4ACF">
      <w:pPr>
        <w:pStyle w:val="a3"/>
        <w:numPr>
          <w:ilvl w:val="0"/>
          <w:numId w:val="4"/>
        </w:numPr>
        <w:jc w:val="both"/>
      </w:pPr>
      <w:r w:rsidRPr="00234A79">
        <w:t xml:space="preserve"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 </w:t>
      </w:r>
    </w:p>
    <w:p w:rsidR="00AC4ACF" w:rsidRPr="00234A79" w:rsidRDefault="00AC4ACF" w:rsidP="00AC4ACF">
      <w:pPr>
        <w:pStyle w:val="a3"/>
        <w:numPr>
          <w:ilvl w:val="0"/>
          <w:numId w:val="4"/>
        </w:numPr>
        <w:jc w:val="both"/>
      </w:pPr>
      <w:r w:rsidRPr="00234A79">
        <w:t xml:space="preserve"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</w:t>
      </w:r>
    </w:p>
    <w:p w:rsidR="00AC4ACF" w:rsidRPr="00234A79" w:rsidRDefault="00AC4ACF" w:rsidP="00AC4ACF">
      <w:pPr>
        <w:pStyle w:val="a3"/>
        <w:numPr>
          <w:ilvl w:val="0"/>
          <w:numId w:val="5"/>
        </w:numPr>
        <w:jc w:val="both"/>
      </w:pPr>
      <w:r w:rsidRPr="00234A79">
        <w:t xml:space="preserve"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</w:t>
      </w:r>
    </w:p>
    <w:p w:rsidR="00AC4ACF" w:rsidRPr="00234A79" w:rsidRDefault="00AC4ACF" w:rsidP="00AC4ACF">
      <w:pPr>
        <w:pStyle w:val="a3"/>
        <w:numPr>
          <w:ilvl w:val="0"/>
          <w:numId w:val="5"/>
        </w:numPr>
        <w:jc w:val="both"/>
      </w:pPr>
      <w:r w:rsidRPr="00234A79">
        <w:t xml:space="preserve">совершенствование эмоционально-образного восприятия произведений искусства и окружающего мира; </w:t>
      </w:r>
    </w:p>
    <w:p w:rsidR="00AC4ACF" w:rsidRPr="00234A79" w:rsidRDefault="00AC4ACF" w:rsidP="00AC4ACF">
      <w:pPr>
        <w:pStyle w:val="a3"/>
        <w:numPr>
          <w:ilvl w:val="0"/>
          <w:numId w:val="5"/>
        </w:numPr>
        <w:jc w:val="both"/>
      </w:pPr>
      <w:r w:rsidRPr="00234A79">
        <w:t xml:space="preserve">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AC4ACF" w:rsidRDefault="00AC4ACF" w:rsidP="00AC4ACF">
      <w:pPr>
        <w:pStyle w:val="a3"/>
        <w:numPr>
          <w:ilvl w:val="0"/>
          <w:numId w:val="5"/>
        </w:numPr>
        <w:jc w:val="both"/>
      </w:pPr>
      <w:r w:rsidRPr="00234A79">
        <w:t xml:space="preserve">формирование навыков работы с различными художественными материалами. </w:t>
      </w:r>
    </w:p>
    <w:p w:rsidR="00AC4ACF" w:rsidRPr="00996387" w:rsidRDefault="00AC4ACF" w:rsidP="00AC4ACF">
      <w:pPr>
        <w:tabs>
          <w:tab w:val="left" w:pos="4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C4ACF" w:rsidRPr="00996387" w:rsidRDefault="00AC4ACF" w:rsidP="00AC4ACF">
      <w:pPr>
        <w:tabs>
          <w:tab w:val="left" w:pos="4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:rsidR="00AC4ACF" w:rsidRPr="00996387" w:rsidRDefault="00AC4ACF" w:rsidP="00AC4AC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Л.А.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Изобразительное искусство. Ты изображаешь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украшаешь и строишь. 1 класс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для общео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бразовательных  учреждений.  М.: Просвещение, 2016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4ACF" w:rsidRDefault="00AC4ACF" w:rsidP="00AC4AC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Изобразительное искусство. Рабочая тетрадь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 класс-М: Просвещение, 2016.</w:t>
      </w:r>
    </w:p>
    <w:p w:rsidR="00A61C09" w:rsidRPr="007A3DC9" w:rsidRDefault="00A61C09" w:rsidP="00A61C09">
      <w:pPr>
        <w:shd w:val="clear" w:color="auto" w:fill="FFFFFF"/>
        <w:spacing w:line="254" w:lineRule="exact"/>
        <w:ind w:left="284" w:right="19" w:firstLine="54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Место учебного предмета в учебном плане:</w:t>
      </w:r>
    </w:p>
    <w:p w:rsidR="00A61C09" w:rsidRPr="007A3DC9" w:rsidRDefault="00A61C09" w:rsidP="00A61C09">
      <w:pPr>
        <w:shd w:val="clear" w:color="auto" w:fill="FFFFFF"/>
        <w:tabs>
          <w:tab w:val="left" w:pos="787"/>
        </w:tabs>
        <w:spacing w:line="254" w:lineRule="exac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 изучение учебного предмета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зобразительное искусство» в 1 классе отводится 33</w:t>
      </w:r>
      <w:r w:rsidRPr="007A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1 час в неделю.</w:t>
      </w:r>
    </w:p>
    <w:p w:rsidR="00A61C09" w:rsidRPr="007A3DC9" w:rsidRDefault="00A61C09" w:rsidP="00A6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первая четверть  - 9 часов</w:t>
      </w:r>
    </w:p>
    <w:p w:rsidR="00A61C09" w:rsidRPr="007A3DC9" w:rsidRDefault="00CD7EA8" w:rsidP="00A6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вторая четверть  - </w:t>
      </w:r>
      <w:r w:rsidR="00A61C0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A61C09" w:rsidRPr="00F464A3" w:rsidRDefault="00CD7EA8" w:rsidP="00A61C0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третья четверть - 9 часов</w:t>
      </w:r>
      <w:r w:rsidR="00A61C09" w:rsidRPr="00F464A3">
        <w:rPr>
          <w:rFonts w:ascii="Times New Roman" w:hAnsi="Times New Roman" w:cs="Times New Roman"/>
        </w:rPr>
        <w:t>;</w:t>
      </w:r>
    </w:p>
    <w:p w:rsidR="00A61C09" w:rsidRPr="00F464A3" w:rsidRDefault="00A61C09" w:rsidP="00A61C09">
      <w:pPr>
        <w:pStyle w:val="a4"/>
        <w:rPr>
          <w:rFonts w:ascii="Times New Roman" w:hAnsi="Times New Roman" w:cs="Times New Roman"/>
        </w:rPr>
      </w:pPr>
      <w:r w:rsidRPr="00F464A3">
        <w:rPr>
          <w:rFonts w:ascii="Times New Roman" w:hAnsi="Times New Roman" w:cs="Times New Roman"/>
        </w:rPr>
        <w:t xml:space="preserve"> </w:t>
      </w:r>
      <w:r w:rsidR="00CD7EA8">
        <w:rPr>
          <w:rFonts w:ascii="Times New Roman" w:hAnsi="Times New Roman" w:cs="Times New Roman"/>
        </w:rPr>
        <w:t xml:space="preserve">четвёртая четверть -  </w:t>
      </w:r>
      <w:r>
        <w:rPr>
          <w:rFonts w:ascii="Times New Roman" w:hAnsi="Times New Roman" w:cs="Times New Roman"/>
        </w:rPr>
        <w:t>8</w:t>
      </w:r>
      <w:r w:rsidR="00CD7EA8">
        <w:rPr>
          <w:rFonts w:ascii="Times New Roman" w:hAnsi="Times New Roman" w:cs="Times New Roman"/>
        </w:rPr>
        <w:t xml:space="preserve"> часов</w:t>
      </w:r>
      <w:r w:rsidRPr="00F464A3">
        <w:rPr>
          <w:rFonts w:ascii="Times New Roman" w:hAnsi="Times New Roman" w:cs="Times New Roman"/>
        </w:rPr>
        <w:t>;</w:t>
      </w:r>
    </w:p>
    <w:p w:rsidR="00A61C09" w:rsidRPr="009D11F3" w:rsidRDefault="00CD7EA8" w:rsidP="009D1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33</w:t>
      </w:r>
      <w:r w:rsidR="00A61C09" w:rsidRPr="007A3DC9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AC4ACF" w:rsidRPr="00E925D7" w:rsidRDefault="00AC4ACF" w:rsidP="00AC4ACF">
      <w:pPr>
        <w:tabs>
          <w:tab w:val="left" w:pos="6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 освоения учащимися программы:</w:t>
      </w:r>
    </w:p>
    <w:p w:rsidR="00AC4ACF" w:rsidRPr="00146292" w:rsidRDefault="00AC4ACF" w:rsidP="00146292">
      <w:pPr>
        <w:tabs>
          <w:tab w:val="left" w:pos="6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Предметные результаты: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10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7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виды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деятельности: изобразительной (живопись, графика, скульптура), конструктивной (дизайн и   архитектура), декоративной (народные и прикладные виды искусства);</w:t>
      </w:r>
      <w:proofErr w:type="gramEnd"/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709" w:right="10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образной природы искусства;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художественные умения, знания и представления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выполнения художественно-творческих работ;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851" w:right="1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3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</w:t>
      </w:r>
      <w:r w:rsidRPr="009963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тельных средствах;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3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усваивать названия</w:t>
      </w:r>
      <w:r w:rsidRPr="009963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ведущих художественных музеев России и художе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ственных музеев своего региона;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2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видеть проявления визуально-пространственных искусств в окружающей жизни: в доме, на улице, в театре, на празднике;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right="1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right="1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природе, человеку, обществу;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компоновать на плоскости листа и в объеме задуманный художественный образ;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 умения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в художественно—творческой  деятельности основ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 графической грамоты;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навыками  моделирования из бумаги, лепки из пластилина, навыками изображения средствами аппликации и коллажа;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рассуждатьо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93" w:right="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объяснятьзначение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памятников и архитектурной среды древнего зодчества для современного общества;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приводить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примерыпроизведений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искусства, </w:t>
      </w:r>
      <w:proofErr w:type="gram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выражающих</w:t>
      </w:r>
      <w:proofErr w:type="gram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мудрости и богатой духовной жизни, красоту внутреннего  мира человека.</w:t>
      </w:r>
    </w:p>
    <w:p w:rsidR="00AC4ACF" w:rsidRPr="00996387" w:rsidRDefault="00AC4ACF" w:rsidP="00AC4ACF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C4ACF" w:rsidRPr="00996387" w:rsidRDefault="00AC4ACF" w:rsidP="00AC4ACF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Личностные результаты:</w:t>
      </w:r>
    </w:p>
    <w:p w:rsidR="00AC4ACF" w:rsidRPr="00996387" w:rsidRDefault="00AC4ACF" w:rsidP="00AC4A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AC4ACF" w:rsidRPr="00996387" w:rsidRDefault="00AC4ACF" w:rsidP="00AC4A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AC4ACF" w:rsidRPr="00996387" w:rsidRDefault="00AC4ACF" w:rsidP="00AC4A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особую роль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и  искусства в жизни общества и каждого отдельного человека;</w:t>
      </w:r>
    </w:p>
    <w:p w:rsidR="00AC4ACF" w:rsidRPr="00996387" w:rsidRDefault="00AC4ACF" w:rsidP="00AC4A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эстетические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, художественно-творческого мышления, наблюдательности и фантазии;</w:t>
      </w:r>
    </w:p>
    <w:p w:rsidR="00AC4ACF" w:rsidRPr="00996387" w:rsidRDefault="00AC4ACF" w:rsidP="00AC4A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эстетические потребности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AC4ACF" w:rsidRPr="00996387" w:rsidRDefault="00AC4ACF" w:rsidP="00AC4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сотрудничатьс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AC4ACF" w:rsidRPr="00146292" w:rsidRDefault="00AC4ACF" w:rsidP="001462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AC4ACF" w:rsidRPr="00996387" w:rsidRDefault="00AC4ACF" w:rsidP="00AC4ACF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результаты: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умением творческого видения с позиций художника, т.е. умением сравнивать, анализировать, выделять главное, обобщать;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умением вести диалог, распределять функции и роли в процессе выполнения коллективной творческой работы;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рационально строить самостоятельную творческую деятельность, умение организовать место занятий;</w:t>
      </w:r>
    </w:p>
    <w:p w:rsidR="00AC4ACF" w:rsidRPr="00996387" w:rsidRDefault="00AC4ACF" w:rsidP="00AC4AC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стремление к освоению новых знаний и умений, к достижению более высоких и оригинальных творческих результатов.</w:t>
      </w:r>
    </w:p>
    <w:p w:rsidR="00AC4ACF" w:rsidRPr="00996387" w:rsidRDefault="00AC4ACF" w:rsidP="00AC4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ACF" w:rsidRPr="00996387" w:rsidRDefault="00F33A4F" w:rsidP="00AC4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 методический</w:t>
      </w:r>
      <w:proofErr w:type="gramEnd"/>
      <w:r w:rsidR="00AC4ACF" w:rsidRPr="0099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3835"/>
        <w:gridCol w:w="1984"/>
        <w:gridCol w:w="1985"/>
        <w:gridCol w:w="1902"/>
        <w:gridCol w:w="3621"/>
      </w:tblGrid>
      <w:tr w:rsidR="00AC4ACF" w:rsidRPr="0099638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96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№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Наименованиеразделов</w:t>
            </w:r>
            <w:proofErr w:type="spellEnd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часов по примерной программе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Всегочасов</w:t>
            </w:r>
            <w:proofErr w:type="spellEnd"/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Форма</w:t>
            </w:r>
            <w:proofErr w:type="spellEnd"/>
            <w:r w:rsidR="00F33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контроля</w:t>
            </w:r>
            <w:proofErr w:type="spellEnd"/>
          </w:p>
        </w:tc>
      </w:tr>
      <w:tr w:rsidR="00AC4ACF" w:rsidRPr="0099638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Ты изображаешь. Знакомство с мастером Изображения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ACF" w:rsidRPr="0099638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Ты украшаешь. Знакомство с Мастером Украшения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ACF" w:rsidRPr="00996387" w:rsidTr="00A61C09">
        <w:trPr>
          <w:trHeight w:val="18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ACF" w:rsidRPr="0099638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 на конец года </w:t>
            </w:r>
          </w:p>
        </w:tc>
      </w:tr>
      <w:tr w:rsidR="00AC4ACF" w:rsidRPr="0099638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детских работ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99638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ACF" w:rsidRPr="00E925D7" w:rsidTr="00A61C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E925D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E925D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E925D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D7">
              <w:rPr>
                <w:rFonts w:ascii="Times New Roman" w:eastAsia="Times New Roman" w:hAnsi="Times New Roman" w:cs="Times New Roman"/>
                <w:sz w:val="24"/>
                <w:szCs w:val="24"/>
              </w:rPr>
              <w:t>33 часа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ACF" w:rsidRPr="00E925D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D7">
              <w:rPr>
                <w:rFonts w:ascii="Times New Roman" w:eastAsia="Times New Roman" w:hAnsi="Times New Roman" w:cs="Times New Roman"/>
                <w:sz w:val="24"/>
                <w:szCs w:val="24"/>
              </w:rPr>
              <w:t>33 часа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E925D7" w:rsidRDefault="00AC4ACF" w:rsidP="00A61C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CF" w:rsidRPr="00E925D7" w:rsidRDefault="00AC4ACF" w:rsidP="00A61C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4ACF" w:rsidRPr="00E925D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Default="00AC4ACF" w:rsidP="00AC4ACF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621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7"/>
        <w:gridCol w:w="825"/>
        <w:gridCol w:w="26"/>
        <w:gridCol w:w="967"/>
        <w:gridCol w:w="25"/>
        <w:gridCol w:w="2137"/>
        <w:gridCol w:w="24"/>
        <w:gridCol w:w="2697"/>
        <w:gridCol w:w="21"/>
        <w:gridCol w:w="1701"/>
        <w:gridCol w:w="1993"/>
        <w:gridCol w:w="275"/>
        <w:gridCol w:w="3260"/>
        <w:gridCol w:w="1701"/>
      </w:tblGrid>
      <w:tr w:rsidR="00AC4ACF" w:rsidRPr="00FE4061" w:rsidTr="00A61C09">
        <w:trPr>
          <w:trHeight w:val="9"/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Дата</w:t>
            </w:r>
            <w:r w:rsidR="00A61C09">
              <w:rPr>
                <w:rFonts w:ascii="Times New Roman" w:hAnsi="Times New Roman" w:cs="Times New Roman"/>
                <w:b/>
              </w:rPr>
              <w:t xml:space="preserve"> по плану</w:t>
            </w:r>
            <w:r w:rsidRPr="00FE406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C4ACF" w:rsidRPr="00FE4061" w:rsidRDefault="00A61C09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по факту </w:t>
            </w:r>
            <w:r w:rsidR="00AC4ACF" w:rsidRPr="00FE406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 xml:space="preserve">Тема и тип </w:t>
            </w:r>
            <w:r w:rsidRPr="00FE4061">
              <w:rPr>
                <w:rFonts w:ascii="Times New Roman" w:hAnsi="Times New Roman" w:cs="Times New Roman"/>
                <w:b/>
              </w:rPr>
              <w:br/>
              <w:t>урока (страницы учебника)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Решаемые проблемы</w:t>
            </w:r>
          </w:p>
        </w:tc>
        <w:tc>
          <w:tcPr>
            <w:tcW w:w="89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Планируемые результаты (в соответствии с ФГОС)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72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понятия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 xml:space="preserve">предметные </w:t>
            </w:r>
            <w:r w:rsidRPr="00FE4061">
              <w:rPr>
                <w:rFonts w:ascii="Times New Roman" w:hAnsi="Times New Roman" w:cs="Times New Roman"/>
                <w:b/>
              </w:rPr>
              <w:br/>
              <w:t>результаты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>универсальные учебные действия</w:t>
            </w:r>
            <w:r w:rsidRPr="00FE4061">
              <w:rPr>
                <w:rFonts w:ascii="Times New Roman" w:hAnsi="Times New Roman" w:cs="Times New Roman"/>
                <w:b/>
              </w:rPr>
              <w:br/>
              <w:t>(УУД)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061">
              <w:rPr>
                <w:rFonts w:ascii="Times New Roman" w:hAnsi="Times New Roman" w:cs="Times New Roman"/>
                <w:b/>
              </w:rPr>
              <w:t xml:space="preserve">личностные </w:t>
            </w:r>
            <w:r w:rsidRPr="00FE4061">
              <w:rPr>
                <w:rFonts w:ascii="Times New Roman" w:hAnsi="Times New Roman" w:cs="Times New Roman"/>
                <w:b/>
              </w:rPr>
              <w:br/>
              <w:t>результаты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8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85586A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586A">
              <w:rPr>
                <w:rFonts w:ascii="Times New Roman" w:eastAsia="Times New Roman" w:hAnsi="Times New Roman" w:cs="Times New Roman"/>
                <w:b/>
              </w:rPr>
              <w:t>Ты изображаешь. Знакомство с мастером Изображения</w:t>
            </w:r>
            <w:r w:rsidR="00812127">
              <w:rPr>
                <w:rFonts w:ascii="Times New Roman" w:eastAsia="Times New Roman" w:hAnsi="Times New Roman" w:cs="Times New Roman"/>
                <w:b/>
              </w:rPr>
              <w:t xml:space="preserve"> – 9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часов </w:t>
            </w:r>
          </w:p>
          <w:p w:rsidR="00AC4ACF" w:rsidRPr="0085586A" w:rsidRDefault="00812127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четверть – 9</w:t>
            </w:r>
            <w:r w:rsidR="00AC4ACF" w:rsidRPr="0085586A">
              <w:rPr>
                <w:rFonts w:ascii="Times New Roman" w:hAnsi="Times New Roman" w:cs="Times New Roman"/>
                <w:b/>
              </w:rPr>
              <w:t xml:space="preserve"> часов 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AC4ACF" w:rsidRPr="00FE4061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Изображения всюду вокруг </w:t>
            </w:r>
            <w:r w:rsidRPr="00FE4061">
              <w:rPr>
                <w:rFonts w:ascii="Times New Roman" w:hAnsi="Times New Roman" w:cs="Times New Roman"/>
              </w:rPr>
              <w:br/>
              <w:t xml:space="preserve">нас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 xml:space="preserve">(постановка и решение учебной задачи; экскурсия).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8–11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Каким я вижу мир? Где встречаемся с изображениями?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FE4061">
              <w:rPr>
                <w:rFonts w:ascii="Times New Roman" w:hAnsi="Times New Roman" w:cs="Times New Roman"/>
              </w:rPr>
              <w:t xml:space="preserve"> выявить уровень и характер дошкольной подготовки учащихся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Мастер Изображения. Предмет «Изобразительное искусство». Художественная мастерская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составлять описательный рассказ; находить в окружающей действительности изображения, сделанные художниками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адекватно использовать речь.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рассуждать </w:t>
            </w:r>
            <w:r w:rsidRPr="00FE4061">
              <w:rPr>
                <w:rFonts w:ascii="Times New Roman" w:hAnsi="Times New Roman" w:cs="Times New Roman"/>
              </w:rPr>
              <w:br/>
              <w:t>о содержании рисунков, сделанных детьми.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задавать вопросы, слушать собеседника, вести устный диалог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Доброжелательность </w:t>
            </w:r>
            <w:r w:rsidRPr="00FE4061">
              <w:rPr>
                <w:rFonts w:ascii="Times New Roman" w:hAnsi="Times New Roman" w:cs="Times New Roman"/>
              </w:rPr>
              <w:br/>
              <w:t>и эмоционально-нравственная отзывчивость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C4ACF" w:rsidRPr="00FE4061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Мастер Изображения учит видеть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учебной задачи; экскурсия).</w:t>
            </w:r>
            <w:r w:rsidRPr="00FE4061">
              <w:rPr>
                <w:rFonts w:ascii="Times New Roman" w:hAnsi="Times New Roman" w:cs="Times New Roman"/>
              </w:rPr>
              <w:br/>
              <w:t>С. 14–17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Что помогает увидеть Мастер Изображения?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развивать наблюдательность и аналитические возможности глаза; формировать поэтическое видение мира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Форма предмета. Гербарий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видеть различия в строении деревьев, форме листьев, цвете; собирать материал для гербария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сравнивать различные листья на основе выявления их геометрических форм.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Ценностное отношение </w:t>
            </w:r>
            <w:r w:rsidRPr="00FE4061">
              <w:rPr>
                <w:rFonts w:ascii="Times New Roman" w:hAnsi="Times New Roman" w:cs="Times New Roman"/>
              </w:rPr>
              <w:br/>
              <w:t>к природному миру</w:t>
            </w:r>
          </w:p>
        </w:tc>
      </w:tr>
      <w:tr w:rsidR="00AC4ACF" w:rsidRPr="00FE4061" w:rsidTr="00A61C09">
        <w:trPr>
          <w:trHeight w:val="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C4ACF" w:rsidRPr="00FE4061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Наблюдение </w:t>
            </w:r>
            <w:r w:rsidRPr="00FE4061">
              <w:rPr>
                <w:rFonts w:ascii="Times New Roman" w:hAnsi="Times New Roman" w:cs="Times New Roman"/>
              </w:rPr>
              <w:br/>
              <w:t xml:space="preserve">за природой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учебной задачи; экскурсия)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Каковы объекты окружающей действительности?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побуждать к </w:t>
            </w:r>
            <w:r w:rsidRPr="00FE4061">
              <w:rPr>
                <w:rFonts w:ascii="Times New Roman" w:hAnsi="Times New Roman" w:cs="Times New Roman"/>
              </w:rPr>
              <w:lastRenderedPageBreak/>
              <w:t>наблюдению за объектами природы; проявлять любовь к природе в творчестве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Линия горизонта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определять линию горизонта; выявлять цветовое </w:t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соотношение неба, земли;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наблю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дать за объектами живой и неживой природы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>:</w:t>
            </w:r>
            <w:r w:rsidRPr="00FE4061">
              <w:rPr>
                <w:rFonts w:ascii="Times New Roman" w:hAnsi="Times New Roman" w:cs="Times New Roman"/>
              </w:rPr>
              <w:t xml:space="preserve">  преобразовывать практическую задачу в познавательную.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узнавать, называть и определять объекты и явления окружающей действительности.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проявлять активность для решения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Целостный взгляд на мир </w:t>
            </w:r>
            <w:r w:rsidRPr="00FE4061">
              <w:rPr>
                <w:rFonts w:ascii="Times New Roman" w:hAnsi="Times New Roman" w:cs="Times New Roman"/>
              </w:rPr>
              <w:br/>
              <w:t xml:space="preserve">в единстве </w:t>
            </w:r>
            <w:r w:rsidRPr="00FE4061">
              <w:rPr>
                <w:rFonts w:ascii="Times New Roman" w:hAnsi="Times New Roman" w:cs="Times New Roman"/>
              </w:rPr>
              <w:br/>
              <w:t xml:space="preserve">и разнообразии </w:t>
            </w:r>
            <w:r w:rsidRPr="00FE4061">
              <w:rPr>
                <w:rFonts w:ascii="Times New Roman" w:hAnsi="Times New Roman" w:cs="Times New Roman"/>
              </w:rPr>
              <w:lastRenderedPageBreak/>
              <w:t>природы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C4ACF" w:rsidRPr="00FE4061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В гостях у Золотой осени.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>В. Поленов «Осень в Абрамцеве»</w:t>
            </w:r>
            <w:r w:rsidRPr="00FE4061">
              <w:rPr>
                <w:rFonts w:ascii="Times New Roman" w:hAnsi="Times New Roman" w:cs="Times New Roman"/>
                <w:i/>
                <w:iCs/>
              </w:rPr>
              <w:t xml:space="preserve"> (решение учебной задачи; экскурсия)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Какова роль наблюдений </w:t>
            </w:r>
            <w:r w:rsidRPr="00FE4061">
              <w:rPr>
                <w:rFonts w:ascii="Times New Roman" w:hAnsi="Times New Roman" w:cs="Times New Roman"/>
              </w:rPr>
              <w:br/>
              <w:t xml:space="preserve">за временными изменениями в природе?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FE4061">
              <w:rPr>
                <w:rFonts w:ascii="Times New Roman" w:hAnsi="Times New Roman" w:cs="Times New Roman"/>
              </w:rPr>
              <w:t xml:space="preserve"> развивать эмоциональное отношение к природе, эстетическое восприятие окружающего мира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Пропорция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:</w:t>
            </w:r>
            <w:r w:rsidRPr="00FE4061">
              <w:rPr>
                <w:rFonts w:ascii="Times New Roman" w:hAnsi="Times New Roman" w:cs="Times New Roman"/>
              </w:rPr>
              <w:t>о</w:t>
            </w:r>
            <w:proofErr w:type="gramEnd"/>
            <w:r w:rsidRPr="00FE4061">
              <w:rPr>
                <w:rFonts w:ascii="Times New Roman" w:hAnsi="Times New Roman" w:cs="Times New Roman"/>
              </w:rPr>
              <w:t>пределять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основные пропорции, характерные формы деревьев, жилых построек; обобщать наблюдения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строить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Готовность следовать нормам </w:t>
            </w:r>
            <w:proofErr w:type="spellStart"/>
            <w:proofErr w:type="gramStart"/>
            <w:r w:rsidRPr="00FE4061">
              <w:rPr>
                <w:rFonts w:ascii="Times New Roman" w:hAnsi="Times New Roman" w:cs="Times New Roman"/>
              </w:rPr>
              <w:t>природо-охранного</w:t>
            </w:r>
            <w:proofErr w:type="spellEnd"/>
            <w:proofErr w:type="gramEnd"/>
            <w:r w:rsidRPr="00FE4061"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21F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Изображать можно пятном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и решение учебной задачи)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18–23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Какова роль пятна в изображении?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учить владению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Пятно, иллюстрация. Иллюстрации </w:t>
            </w:r>
            <w:r w:rsidRPr="00FE4061">
              <w:rPr>
                <w:rFonts w:ascii="Times New Roman" w:hAnsi="Times New Roman" w:cs="Times New Roman"/>
              </w:rPr>
              <w:br/>
              <w:t xml:space="preserve">Е. </w:t>
            </w:r>
            <w:proofErr w:type="spellStart"/>
            <w:r w:rsidRPr="00FE4061">
              <w:rPr>
                <w:rFonts w:ascii="Times New Roman" w:hAnsi="Times New Roman" w:cs="Times New Roman"/>
              </w:rPr>
              <w:t>Чарушина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, </w:t>
            </w:r>
            <w:r w:rsidRPr="00FE4061">
              <w:rPr>
                <w:rFonts w:ascii="Times New Roman" w:hAnsi="Times New Roman" w:cs="Times New Roman"/>
              </w:rPr>
              <w:br/>
              <w:t xml:space="preserve">В. Лебедева, </w:t>
            </w:r>
            <w:r w:rsidRPr="00FE4061">
              <w:rPr>
                <w:rFonts w:ascii="Times New Roman" w:hAnsi="Times New Roman" w:cs="Times New Roman"/>
              </w:rPr>
              <w:br/>
              <w:t xml:space="preserve">Т. Мавриной, М.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Митурича</w:t>
            </w:r>
            <w:proofErr w:type="spellEnd"/>
            <w:r w:rsidRPr="00FE4061">
              <w:rPr>
                <w:rFonts w:ascii="Times New Roman" w:hAnsi="Times New Roman" w:cs="Times New Roman"/>
              </w:rPr>
              <w:br/>
              <w:t>и др.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превращать произвольно сделанное краской и кистью пятно в изображение зверюшки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вносить необходимые коррективы на основе оценки сделанных ошибок.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проявлять активность для решения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Ценностное отношение </w:t>
            </w:r>
            <w:r w:rsidRPr="00FE4061">
              <w:rPr>
                <w:rFonts w:ascii="Times New Roman" w:hAnsi="Times New Roman" w:cs="Times New Roman"/>
              </w:rPr>
              <w:br/>
              <w:t>к природному миру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05BE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Изображать можно в объеме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 xml:space="preserve">(решение учебной </w:t>
            </w:r>
            <w:r w:rsidRPr="00FE4061">
              <w:rPr>
                <w:rFonts w:ascii="Times New Roman" w:hAnsi="Times New Roman" w:cs="Times New Roman"/>
                <w:i/>
                <w:iCs/>
              </w:rPr>
              <w:br/>
              <w:t>задачи)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24–27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изображать в объеме?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учить видеть целостность формы; развивать воображение и аналитические </w:t>
            </w:r>
            <w:r w:rsidRPr="00FE4061">
              <w:rPr>
                <w:rFonts w:ascii="Times New Roman" w:hAnsi="Times New Roman" w:cs="Times New Roman"/>
              </w:rPr>
              <w:lastRenderedPageBreak/>
              <w:t>возможности глаза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Объем. Объемные изображения. Целостность формы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превращать комок пластилина в птицу или зверушку способами вытягивания и </w:t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вдавливания (работа </w:t>
            </w:r>
            <w:r w:rsidRPr="00FE4061">
              <w:rPr>
                <w:rFonts w:ascii="Times New Roman" w:hAnsi="Times New Roman" w:cs="Times New Roman"/>
              </w:rPr>
              <w:br/>
              <w:t>с пластилином)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адекватно воспринимать предложения учителей, </w:t>
            </w:r>
            <w:r w:rsidRPr="00FE4061">
              <w:rPr>
                <w:rFonts w:ascii="Times New Roman" w:hAnsi="Times New Roman" w:cs="Times New Roman"/>
              </w:rPr>
              <w:br/>
              <w:t>товарищей по исправлению допущенных ошибок.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</w:t>
            </w:r>
            <w:r w:rsidRPr="00FE4061">
              <w:rPr>
                <w:rFonts w:ascii="Times New Roman" w:hAnsi="Times New Roman" w:cs="Times New Roman"/>
              </w:rPr>
              <w:lastRenderedPageBreak/>
              <w:t>ориентироваться в разнообразии способов решения задач.</w:t>
            </w:r>
          </w:p>
          <w:p w:rsidR="00AC4ACF" w:rsidRPr="00FE4061" w:rsidRDefault="00AC4ACF" w:rsidP="00A61C09">
            <w:pPr>
              <w:pStyle w:val="ParagraphStyle"/>
              <w:spacing w:line="247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оказывать взаимопомощь в сотрудничестве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Самооценка</w:t>
            </w:r>
            <w:r w:rsidRPr="00FE4061">
              <w:rPr>
                <w:rFonts w:ascii="Times New Roman" w:hAnsi="Times New Roman" w:cs="Times New Roman"/>
              </w:rPr>
              <w:br/>
              <w:t xml:space="preserve"> на основе критериев успешной деятельности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61E6D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Изображать можно линией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учебной задачи)</w:t>
            </w:r>
            <w:r w:rsidRPr="00FE4061">
              <w:rPr>
                <w:rFonts w:ascii="Times New Roman" w:hAnsi="Times New Roman" w:cs="Times New Roman"/>
              </w:rPr>
              <w:t>. С. 28–31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 изображать линией?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учить изображению линий на плоскости; познакомить с повествовательными возможностями линии (линия-рассказчица)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Линия.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Линейные иллюстрации. Графика. Фотография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делать линией рисунок на тему «Расскажи нам </w:t>
            </w:r>
            <w:r w:rsidRPr="00FE4061">
              <w:rPr>
                <w:rFonts w:ascii="Times New Roman" w:hAnsi="Times New Roman" w:cs="Times New Roman"/>
              </w:rPr>
              <w:br/>
              <w:t>о себе»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составлять план </w:t>
            </w:r>
            <w:r w:rsidRPr="00FE4061">
              <w:rPr>
                <w:rFonts w:ascii="Times New Roman" w:hAnsi="Times New Roman" w:cs="Times New Roman"/>
              </w:rPr>
              <w:br/>
              <w:t xml:space="preserve">и последовательность действий.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сочинять и рассказывать с помощью линейных изображений сюжет из своей жизни.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задавать вопросы; обращаться за помощью </w:t>
            </w:r>
            <w:r w:rsidRPr="00FE4061">
              <w:rPr>
                <w:rFonts w:ascii="Times New Roman" w:hAnsi="Times New Roman" w:cs="Times New Roman"/>
              </w:rPr>
              <w:br/>
              <w:t>к одноклассникам, учителю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Понимание чувства других людей </w:t>
            </w:r>
            <w:r w:rsidRPr="00FE4061">
              <w:rPr>
                <w:rFonts w:ascii="Times New Roman" w:hAnsi="Times New Roman" w:cs="Times New Roman"/>
              </w:rPr>
              <w:br/>
              <w:t>и сопереживание им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B7C5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97F2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Разноцветные краски</w:t>
            </w:r>
            <w:r w:rsidRPr="00FE4061">
              <w:rPr>
                <w:rFonts w:ascii="Times New Roman" w:hAnsi="Times New Roman" w:cs="Times New Roman"/>
                <w:i/>
                <w:iCs/>
              </w:rPr>
              <w:t xml:space="preserve"> (решение учебной задачи)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32–33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Каковы разноцветные краски?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учить работать красками; овладевать навыками организации рабочего места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Краски.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Гуашь. Цвет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рисовать то, что каждая краска напоминает; радоваться общению </w:t>
            </w:r>
            <w:r w:rsidRPr="00FE4061">
              <w:rPr>
                <w:rFonts w:ascii="Times New Roman" w:hAnsi="Times New Roman" w:cs="Times New Roman"/>
              </w:rPr>
              <w:br/>
              <w:t>с красками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предвосхищать результат.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8489B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254CA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Художник и зрители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и решение учебной задачи)</w:t>
            </w:r>
            <w:r w:rsidRPr="00FE4061">
              <w:rPr>
                <w:rFonts w:ascii="Times New Roman" w:hAnsi="Times New Roman" w:cs="Times New Roman"/>
              </w:rPr>
              <w:t>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34–41</w:t>
            </w:r>
          </w:p>
        </w:tc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формировать навык восприятия?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FE4061">
              <w:rPr>
                <w:rFonts w:ascii="Times New Roman" w:hAnsi="Times New Roman" w:cs="Times New Roman"/>
              </w:rPr>
              <w:t xml:space="preserve"> формировать навык восприятия и оценки собственной художественной деятельности, а также деятельности одноклассников</w:t>
            </w:r>
          </w:p>
        </w:tc>
        <w:tc>
          <w:tcPr>
            <w:tcW w:w="1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Произведение искусства. </w:t>
            </w:r>
            <w:r w:rsidRPr="00FE4061">
              <w:rPr>
                <w:rFonts w:ascii="Times New Roman" w:hAnsi="Times New Roman" w:cs="Times New Roman"/>
              </w:rPr>
              <w:br/>
              <w:t xml:space="preserve">Картина. Скульптура. Цвет и краски </w:t>
            </w:r>
            <w:r w:rsidRPr="00FE4061">
              <w:rPr>
                <w:rFonts w:ascii="Times New Roman" w:hAnsi="Times New Roman" w:cs="Times New Roman"/>
              </w:rPr>
              <w:br/>
              <w:t>в произведениях художников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воспринимать произведения искусства; оценивать работы товарищей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адекватно использовать речь.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осуществлятьпоиск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и выделение необходимой информации из различных источников.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FE4061">
              <w:rPr>
                <w:rFonts w:ascii="Times New Roman" w:hAnsi="Times New Roman" w:cs="Times New Roman"/>
              </w:rPr>
              <w:t xml:space="preserve"> обсуждать </w:t>
            </w:r>
            <w:r w:rsidRPr="00FE4061">
              <w:rPr>
                <w:rFonts w:ascii="Times New Roman" w:hAnsi="Times New Roman" w:cs="Times New Roman"/>
              </w:rPr>
              <w:br/>
              <w:t xml:space="preserve">и анализировать работы одноклассников с позиций творческих задач данной темы, с </w:t>
            </w:r>
            <w:r w:rsidRPr="00FE4061">
              <w:rPr>
                <w:rFonts w:ascii="Times New Roman" w:hAnsi="Times New Roman" w:cs="Times New Roman"/>
              </w:rPr>
              <w:lastRenderedPageBreak/>
              <w:t>точки зрения содержания и средств его выражения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Уважительное отношение к иному мнению, истории и культуре разных народов</w:t>
            </w:r>
          </w:p>
        </w:tc>
      </w:tr>
      <w:tr w:rsidR="00812127" w:rsidRPr="00FE4061" w:rsidTr="00A61C09">
        <w:trPr>
          <w:trHeight w:val="2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127" w:rsidRPr="0085586A" w:rsidRDefault="00812127" w:rsidP="0081212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586A">
              <w:rPr>
                <w:rFonts w:ascii="Times New Roman" w:eastAsia="Times New Roman" w:hAnsi="Times New Roman" w:cs="Times New Roman"/>
                <w:b/>
              </w:rPr>
              <w:lastRenderedPageBreak/>
              <w:t>Ты украшаешь. Зна</w:t>
            </w:r>
            <w:r>
              <w:rPr>
                <w:rFonts w:ascii="Times New Roman" w:eastAsia="Times New Roman" w:hAnsi="Times New Roman" w:cs="Times New Roman"/>
                <w:b/>
              </w:rPr>
              <w:t>комство с Мастером Украшения – 7</w:t>
            </w:r>
            <w:r w:rsidRPr="0085586A">
              <w:rPr>
                <w:rFonts w:ascii="Times New Roman" w:eastAsia="Times New Roman" w:hAnsi="Times New Roman" w:cs="Times New Roman"/>
                <w:b/>
              </w:rPr>
              <w:t xml:space="preserve"> часов </w:t>
            </w:r>
          </w:p>
          <w:p w:rsidR="00812127" w:rsidRPr="00FE4061" w:rsidRDefault="00812127" w:rsidP="0081212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</w:rPr>
              <w:t xml:space="preserve">2 четверть </w:t>
            </w:r>
            <w:r>
              <w:rPr>
                <w:rFonts w:ascii="Times New Roman" w:hAnsi="Times New Roman" w:cs="Times New Roman"/>
                <w:b/>
              </w:rPr>
              <w:t>–7 часов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F91EA2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4628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Мир полон украшений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и решение учебной задачи)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44–45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помогает нам Мастер Украшения?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FE4061">
              <w:rPr>
                <w:rFonts w:ascii="Times New Roman" w:hAnsi="Times New Roman" w:cs="Times New Roman"/>
              </w:rPr>
              <w:t xml:space="preserve"> развивать творческую фантазию, наблюдательность; учить создавать роспись цветов – заготовок, вырезанных из цветной бумаги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Мастер Украшения. Фотографии цветов.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Разнообразие форм, окраски, узорчатых деталей цветов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видеть украшения в окружающих предметах; украшать – разрисовывать цветы-заготовки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адекватно воспринимать предложения учителя.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выделять и обобщенно фиксировать группы существенных признаков объектов.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формулировать свои затруднения при решении учебной задачи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Эстетические потребности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61C09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044BC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Красоту надо уметь замечать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46–47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Каково многообразие узоров в природе?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развивать наблюдательность; способствовать накоплению опыта эстетических впечатлений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Художественные материалы: гуашь, тушь, акварель и т. д.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видеть красоту природы, многообразие узоров в природе; использовать новые художественные техники и материалы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 </w:t>
            </w:r>
            <w:r w:rsidRPr="00FE4061">
              <w:rPr>
                <w:rFonts w:ascii="Times New Roman" w:hAnsi="Times New Roman" w:cs="Times New Roman"/>
              </w:rPr>
              <w:t>преобразовывать познавательную задачу в практическую.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осуществлять поиск и выделение необходимой информации из различных источников.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проявлять активность в коллективной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Ориентированный взгляд на мир в разнообразии природы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61C09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Узор на крыльях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  <w:r w:rsidRPr="00FE4061">
              <w:rPr>
                <w:rFonts w:ascii="Times New Roman" w:hAnsi="Times New Roman" w:cs="Times New Roman"/>
              </w:rPr>
              <w:br/>
              <w:t>С. 50–53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 располагается узор </w:t>
            </w:r>
            <w:r w:rsidRPr="00FE4061">
              <w:rPr>
                <w:rFonts w:ascii="Times New Roman" w:hAnsi="Times New Roman" w:cs="Times New Roman"/>
              </w:rPr>
              <w:br/>
              <w:t>на крыльях бабочки?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развивать видение красоты окружающей природы; учить составлять фантазийный графический узор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Симметричный узор, коллекция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>рисовать бабочку крупно, на весь лист; делать симметричный узор на крыльях, передавая узорчатую красоту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применять установленные правила в решении задачи.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использовать общие приемы решения задачи.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обращаться </w:t>
            </w:r>
            <w:r w:rsidRPr="00FE4061">
              <w:rPr>
                <w:rFonts w:ascii="Times New Roman" w:hAnsi="Times New Roman" w:cs="Times New Roman"/>
              </w:rPr>
              <w:br/>
              <w:t>за помощью к одноклассникам, учителю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Ценностное отношение </w:t>
            </w:r>
            <w:r w:rsidRPr="00FE4061">
              <w:rPr>
                <w:rFonts w:ascii="Times New Roman" w:hAnsi="Times New Roman" w:cs="Times New Roman"/>
              </w:rPr>
              <w:br/>
              <w:t>к природному миру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E97D2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1C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Красивые рыбы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 xml:space="preserve">(решение частных </w:t>
            </w:r>
            <w:r w:rsidRPr="00FE4061">
              <w:rPr>
                <w:rFonts w:ascii="Times New Roman" w:hAnsi="Times New Roman" w:cs="Times New Roman"/>
                <w:i/>
                <w:iCs/>
              </w:rPr>
              <w:lastRenderedPageBreak/>
              <w:t>задач)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54–55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Как выполняется работа </w:t>
            </w:r>
            <w:r w:rsidRPr="00FE4061">
              <w:rPr>
                <w:rFonts w:ascii="Times New Roman" w:hAnsi="Times New Roman" w:cs="Times New Roman"/>
              </w:rPr>
              <w:br/>
              <w:t>в технике монотипии?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познакомить с выразительными возможностями фактуры; развивать аналитические возможности глаза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Фактура. Монотипия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видеть красоту </w:t>
            </w:r>
            <w:r w:rsidRPr="00FE4061">
              <w:rPr>
                <w:rFonts w:ascii="Times New Roman" w:hAnsi="Times New Roman" w:cs="Times New Roman"/>
              </w:rPr>
              <w:lastRenderedPageBreak/>
              <w:t>разнообразных поверхностей; украшать рыбок узорами чешуи в технике монотипии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соотносить правильность выполнения </w:t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действия </w:t>
            </w:r>
            <w:r w:rsidRPr="00FE4061">
              <w:rPr>
                <w:rFonts w:ascii="Times New Roman" w:hAnsi="Times New Roman" w:cs="Times New Roman"/>
              </w:rPr>
              <w:br/>
              <w:t>с требованиями конкретной задачи.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подводить под понятие на основе распознания объектов.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предлагать помощь и сотрудничество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Эстетические чувства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E97D2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61C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Украшение птиц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56–57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делать объемную работу из бумаги разной фактуры?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FE4061">
              <w:rPr>
                <w:rFonts w:ascii="Times New Roman" w:hAnsi="Times New Roman" w:cs="Times New Roman"/>
              </w:rPr>
              <w:t>развивать декоративные чувства при рассматривании цвета и фактуры и при совместимости материалов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Материал разной фактуры. Коллаж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рассматривать птиц, обращая внимание не только на цвет, но и на форму; изображать нарядную птицу </w:t>
            </w:r>
            <w:r w:rsidRPr="00FE4061">
              <w:rPr>
                <w:rFonts w:ascii="Times New Roman" w:hAnsi="Times New Roman" w:cs="Times New Roman"/>
              </w:rPr>
              <w:br/>
              <w:t>в технике объемной аппликации, коллажа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вносить необходимые дополнения и изменения </w:t>
            </w:r>
            <w:r w:rsidRPr="00FE4061">
              <w:rPr>
                <w:rFonts w:ascii="Times New Roman" w:hAnsi="Times New Roman" w:cs="Times New Roman"/>
              </w:rPr>
              <w:br/>
              <w:t>в действия.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создавать модели для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деятельности, соблюдать правила общения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Эмоционально-нравственная отзывчивость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E97D2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61C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Узоры, которые создали люди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(поиск и открытие нового способа действия).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58–61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Где мы встречаемся с орнаментами? Что они украшают?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FE4061">
              <w:rPr>
                <w:rFonts w:ascii="Times New Roman" w:hAnsi="Times New Roman" w:cs="Times New Roman"/>
              </w:rPr>
              <w:t>способствовать накоплению образных и эмоциональных впечатлений от орнаментов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Орнамент. Природные и изобразительные мотивы в орнаменте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придумывать свой орнамент; образно, свободно писать красками и кистью эскиз на листе бумаги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FE4061">
              <w:rPr>
                <w:rFonts w:ascii="Times New Roman" w:hAnsi="Times New Roman" w:cs="Times New Roman"/>
              </w:rPr>
              <w:t xml:space="preserve"> составлять план, осуществлять последовательность действий.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формировать собственную позицию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27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E97D2E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61C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 украшает себя человек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(контроль и коррекция знаний)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Что могут рассказать украшения? Когда и зачем украшают себя люди?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развивать зрительную память, творческую фантазию; </w:t>
            </w:r>
            <w:r w:rsidRPr="00FE4061">
              <w:rPr>
                <w:rFonts w:ascii="Times New Roman" w:hAnsi="Times New Roman" w:cs="Times New Roman"/>
              </w:rPr>
              <w:lastRenderedPageBreak/>
              <w:t>учить изображать сказочных героев, опираясь на изображения, характерные для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Связь человека с украшениями. Иллюстрации с персонажами известных сказок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узнавать и изображать сказочных персонажей по свойственным им украшениям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вносить необходимые коррективы после завершения работы.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подводить под понятие на основе выделения существенных признаков.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строить </w:t>
            </w:r>
            <w:r w:rsidRPr="00FE4061">
              <w:rPr>
                <w:rFonts w:ascii="Times New Roman" w:hAnsi="Times New Roman" w:cs="Times New Roman"/>
              </w:rPr>
              <w:lastRenderedPageBreak/>
              <w:t>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Эмоциональная отзывчивость</w:t>
            </w:r>
          </w:p>
        </w:tc>
      </w:tr>
      <w:tr w:rsidR="00AC4ACF" w:rsidRPr="00FE4061" w:rsidTr="00A61C09">
        <w:trPr>
          <w:trHeight w:val="275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85586A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586A">
              <w:rPr>
                <w:rFonts w:ascii="Times New Roman" w:eastAsia="Times New Roman" w:hAnsi="Times New Roman" w:cs="Times New Roman"/>
                <w:b/>
              </w:rPr>
              <w:lastRenderedPageBreak/>
              <w:t>Ты строишь. Знак</w:t>
            </w:r>
            <w:r w:rsidR="00A4036E">
              <w:rPr>
                <w:rFonts w:ascii="Times New Roman" w:eastAsia="Times New Roman" w:hAnsi="Times New Roman" w:cs="Times New Roman"/>
                <w:b/>
              </w:rPr>
              <w:t>омство с Мастером Постройки – 9</w:t>
            </w:r>
            <w:r w:rsidRPr="0085586A">
              <w:rPr>
                <w:rFonts w:ascii="Times New Roman" w:eastAsia="Times New Roman" w:hAnsi="Times New Roman" w:cs="Times New Roman"/>
                <w:b/>
              </w:rPr>
              <w:t xml:space="preserve"> часов </w:t>
            </w:r>
          </w:p>
          <w:p w:rsidR="00AC4ACF" w:rsidRPr="00401968" w:rsidRDefault="00812127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четверть – </w:t>
            </w:r>
            <w:r w:rsidR="00195699" w:rsidRPr="00A4036E">
              <w:rPr>
                <w:rFonts w:ascii="Times New Roman" w:hAnsi="Times New Roman" w:cs="Times New Roman"/>
                <w:b/>
              </w:rPr>
              <w:t>9</w:t>
            </w:r>
            <w:r w:rsidR="00AC4ACF" w:rsidRPr="00A4036E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</w:tr>
      <w:tr w:rsidR="00AC4ACF" w:rsidRPr="00FE4061" w:rsidTr="00A61C09">
        <w:trPr>
          <w:trHeight w:val="23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Мастер Украшения помогает сделать праздник</w:t>
            </w:r>
            <w:r w:rsidRPr="00FE4061">
              <w:rPr>
                <w:rFonts w:ascii="Times New Roman" w:hAnsi="Times New Roman" w:cs="Times New Roman"/>
                <w:i/>
                <w:iCs/>
              </w:rPr>
              <w:br/>
              <w:t xml:space="preserve">(рефлексия </w:t>
            </w:r>
            <w:r w:rsidRPr="00FE4061">
              <w:rPr>
                <w:rFonts w:ascii="Times New Roman" w:hAnsi="Times New Roman" w:cs="Times New Roman"/>
                <w:i/>
                <w:iCs/>
              </w:rPr>
              <w:br/>
              <w:t xml:space="preserve">и оценивание </w:t>
            </w:r>
            <w:r w:rsidRPr="00FE4061">
              <w:rPr>
                <w:rFonts w:ascii="Times New Roman" w:hAnsi="Times New Roman" w:cs="Times New Roman"/>
                <w:i/>
                <w:iCs/>
              </w:rPr>
              <w:br/>
              <w:t>способа действия).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62–65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Какова роль украшений </w:t>
            </w:r>
            <w:r w:rsidRPr="00FE4061">
              <w:rPr>
                <w:rFonts w:ascii="Times New Roman" w:hAnsi="Times New Roman" w:cs="Times New Roman"/>
              </w:rPr>
              <w:br/>
              <w:t>в новогодние праздники?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познакомить с работой разными художественными материалами; развивать творческое воображение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Художественные материалы. Новый год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создавать праздничные украшения из цветной бумаги для новогодней елки 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предвидеть возможности получения конкретного результата.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оказывать </w:t>
            </w:r>
            <w:r w:rsidRPr="00FE4061">
              <w:rPr>
                <w:rFonts w:ascii="Times New Roman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Этические чувства – доброжелательность</w:t>
            </w:r>
          </w:p>
        </w:tc>
      </w:tr>
      <w:tr w:rsidR="00AC4ACF" w:rsidRPr="00FE4061" w:rsidTr="00A61C09">
        <w:trPr>
          <w:trHeight w:val="231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Постройки в нашей жизни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учебной задачи, поиск ее решения).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67–69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Какие постройки нас окружают?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FE4061">
              <w:rPr>
                <w:rFonts w:ascii="Times New Roman" w:hAnsi="Times New Roman" w:cs="Times New Roman"/>
              </w:rPr>
              <w:t>формировать представления о разных типах построек, основных частей дома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Мастер Постройки. Архитектура и дизайн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придумывать и изображать сказочный дом для себя </w:t>
            </w:r>
            <w:r w:rsidRPr="00FE4061">
              <w:rPr>
                <w:rFonts w:ascii="Times New Roman" w:hAnsi="Times New Roman" w:cs="Times New Roman"/>
              </w:rPr>
              <w:br/>
              <w:t>и своих друзей или сказочные дома героев детских книг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осуществлятьсравнение</w:t>
            </w:r>
            <w:proofErr w:type="spellEnd"/>
            <w:r w:rsidRPr="00FE4061">
              <w:rPr>
                <w:rFonts w:ascii="Times New Roman" w:hAnsi="Times New Roman" w:cs="Times New Roman"/>
              </w:rPr>
              <w:t>, классификацию по заданным критериям.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Домики, которые построила природа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Pr="00FE4061">
              <w:rPr>
                <w:rFonts w:ascii="Times New Roman" w:hAnsi="Times New Roman" w:cs="Times New Roman"/>
              </w:rPr>
              <w:t>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76–77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Какими бывают природные домики?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развивать мыслительные способности, наблюдательность; учить изображать сказочные домики </w:t>
            </w:r>
            <w:r w:rsidRPr="00FE4061">
              <w:rPr>
                <w:rFonts w:ascii="Times New Roman" w:hAnsi="Times New Roman" w:cs="Times New Roman"/>
              </w:rPr>
              <w:br/>
              <w:t xml:space="preserve">в форме овощей, фруктов </w:t>
            </w:r>
            <w:r w:rsidRPr="00FE4061">
              <w:rPr>
                <w:rFonts w:ascii="Times New Roman" w:hAnsi="Times New Roman" w:cs="Times New Roman"/>
              </w:rPr>
              <w:br/>
              <w:t>и т. п.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Постройки </w:t>
            </w:r>
            <w:r w:rsidRPr="00FE4061">
              <w:rPr>
                <w:rFonts w:ascii="Times New Roman" w:hAnsi="Times New Roman" w:cs="Times New Roman"/>
              </w:rPr>
              <w:br/>
              <w:t xml:space="preserve">в природе: </w:t>
            </w:r>
            <w:r w:rsidRPr="00FE4061">
              <w:rPr>
                <w:rFonts w:ascii="Times New Roman" w:hAnsi="Times New Roman" w:cs="Times New Roman"/>
              </w:rPr>
              <w:br/>
              <w:t>птичьи гнезда, раковины и др.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видеть домики в любом предмете; изображать сказочные домики </w:t>
            </w:r>
            <w:r w:rsidRPr="00FE4061">
              <w:rPr>
                <w:rFonts w:ascii="Times New Roman" w:hAnsi="Times New Roman" w:cs="Times New Roman"/>
              </w:rPr>
              <w:br/>
              <w:t>в форме различных предметов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осуществлятьсбор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информации.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формулировать свои затруднения; обращаться за помощью к одноклассникам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Готовность следовать нормам природоохранного поведения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Дом снаружи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и внутри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78–79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Каково предназначение </w:t>
            </w:r>
            <w:r w:rsidRPr="00FE4061">
              <w:rPr>
                <w:rFonts w:ascii="Times New Roman" w:hAnsi="Times New Roman" w:cs="Times New Roman"/>
              </w:rPr>
              <w:lastRenderedPageBreak/>
              <w:t>дома?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проанализировать устройство дома снаружи </w:t>
            </w:r>
            <w:r w:rsidRPr="00FE4061">
              <w:rPr>
                <w:rFonts w:ascii="Times New Roman" w:hAnsi="Times New Roman" w:cs="Times New Roman"/>
              </w:rPr>
              <w:br/>
              <w:t>и внутри; развивать творческое воображение; учить изображать фантазийные дома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Понятия: </w:t>
            </w:r>
            <w:r w:rsidRPr="00FE4061">
              <w:rPr>
                <w:rFonts w:ascii="Times New Roman" w:hAnsi="Times New Roman" w:cs="Times New Roman"/>
              </w:rPr>
              <w:lastRenderedPageBreak/>
              <w:t>«внутри» и «снаружи». Внешний вид дома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</w:t>
            </w:r>
            <w:r w:rsidRPr="00FE4061">
              <w:rPr>
                <w:rFonts w:ascii="Times New Roman" w:hAnsi="Times New Roman" w:cs="Times New Roman"/>
              </w:rPr>
              <w:lastRenderedPageBreak/>
              <w:t>изображать фантазийные дома (в виде букв алфавита, бытовых предметов и др.), их вид снаружи и внутри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адекватно </w:t>
            </w:r>
            <w:r w:rsidRPr="00FE4061">
              <w:rPr>
                <w:rFonts w:ascii="Times New Roman" w:hAnsi="Times New Roman" w:cs="Times New Roman"/>
              </w:rPr>
              <w:lastRenderedPageBreak/>
              <w:t>воспринимать предложения учителей, товарищей.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оценивать результат деятельности.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проявлять активность в решении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Самооценка </w:t>
            </w:r>
            <w:r w:rsidRPr="00FE4061">
              <w:rPr>
                <w:rFonts w:ascii="Times New Roman" w:hAnsi="Times New Roman" w:cs="Times New Roman"/>
              </w:rPr>
              <w:lastRenderedPageBreak/>
              <w:t>работы</w:t>
            </w:r>
          </w:p>
        </w:tc>
      </w:tr>
      <w:tr w:rsidR="00AC4ACF" w:rsidRPr="00FE4061" w:rsidTr="00A61C09">
        <w:trPr>
          <w:trHeight w:val="2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Строим город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80–83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Какова роль архитекторов?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развивать фантазию </w:t>
            </w:r>
            <w:r w:rsidRPr="00FE4061">
              <w:rPr>
                <w:rFonts w:ascii="Times New Roman" w:hAnsi="Times New Roman" w:cs="Times New Roman"/>
              </w:rPr>
              <w:br/>
              <w:t>и наблюдательность; учить рассматривать реальные здания разных форм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Архитектура. Архитектор. Художник-архитектор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строить домик путем складывания бумажного цилиндра, его сгибания и добавления необходимых частей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стабилизировать эмоциональное состояние.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узнавать, называть объекты окружающей действительности.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осуществлять взаимный контроль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Навыки сотрудничества</w:t>
            </w:r>
          </w:p>
        </w:tc>
      </w:tr>
      <w:tr w:rsidR="00AC4ACF" w:rsidRPr="00FE4061" w:rsidTr="00A61C09">
        <w:trPr>
          <w:trHeight w:val="11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Все имеет свое строение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84–85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Каково значение конструкций?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формировать умение видеть конструкцию; развивать наблюдательность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и аналитические способности глаза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Конструкция </w:t>
            </w:r>
            <w:r w:rsidRPr="00FE4061">
              <w:rPr>
                <w:rFonts w:ascii="Times New Roman" w:hAnsi="Times New Roman" w:cs="Times New Roman"/>
              </w:rPr>
              <w:br/>
              <w:t>(построение) предмета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создавать из простых геометрических форм изображения животных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в технике аппликации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определять последовательность действий.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использовать знаково-символические средства для решения задачи.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обращаться </w:t>
            </w:r>
            <w:r w:rsidRPr="00FE4061">
              <w:rPr>
                <w:rFonts w:ascii="Times New Roman" w:hAnsi="Times New Roman" w:cs="Times New Roman"/>
              </w:rPr>
              <w:br/>
              <w:t>за помощью к учителю, одноклассникам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Постройка предметов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86–87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наши вещи становятся красивыми и удобными?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развивать конструктивное изображение и навыки постройки из бумаги; познакомить с работой дизайнера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Дизайнер. Предметы дизайна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конструировать из бумаги упаковки </w:t>
            </w:r>
            <w:r w:rsidRPr="00FE4061">
              <w:rPr>
                <w:rFonts w:ascii="Times New Roman" w:hAnsi="Times New Roman" w:cs="Times New Roman"/>
              </w:rPr>
              <w:br/>
              <w:t>и украшать их, производя правильных порядок учебных действий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концентрировать волю.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Эстетические потребности</w:t>
            </w:r>
          </w:p>
        </w:tc>
      </w:tr>
      <w:tr w:rsidR="00AC4ACF" w:rsidRPr="00FE4061" w:rsidTr="00A61C09">
        <w:trPr>
          <w:trHeight w:val="19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24–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Город, в котором </w:t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мы живем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>(экскурсия; контроль и оценка знаний).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88–89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Какова архитектура </w:t>
            </w:r>
            <w:r w:rsidRPr="00FE4061">
              <w:rPr>
                <w:rFonts w:ascii="Times New Roman" w:hAnsi="Times New Roman" w:cs="Times New Roman"/>
              </w:rPr>
              <w:lastRenderedPageBreak/>
              <w:t>родного города?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FE4061">
              <w:rPr>
                <w:rFonts w:ascii="Times New Roman" w:hAnsi="Times New Roman" w:cs="Times New Roman"/>
              </w:rPr>
              <w:t xml:space="preserve"> развивать интерес </w:t>
            </w:r>
            <w:r w:rsidRPr="00FE4061">
              <w:rPr>
                <w:rFonts w:ascii="Times New Roman" w:hAnsi="Times New Roman" w:cs="Times New Roman"/>
              </w:rPr>
              <w:br/>
              <w:t>к наблюдению реальных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построек, рассмотрению улиц с позиции творчества Мастера Постройки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Памятники </w:t>
            </w:r>
            <w:r w:rsidRPr="00FE4061">
              <w:rPr>
                <w:rFonts w:ascii="Times New Roman" w:hAnsi="Times New Roman" w:cs="Times New Roman"/>
              </w:rPr>
              <w:lastRenderedPageBreak/>
              <w:t>архитектуры. Образ города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Научится</w:t>
            </w: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:</w:t>
            </w:r>
            <w:r w:rsidRPr="00FE4061">
              <w:rPr>
                <w:rFonts w:ascii="Times New Roman" w:hAnsi="Times New Roman" w:cs="Times New Roman"/>
              </w:rPr>
              <w:t>с</w:t>
            </w:r>
            <w:proofErr w:type="gramEnd"/>
            <w:r w:rsidRPr="00FE4061">
              <w:rPr>
                <w:rFonts w:ascii="Times New Roman" w:hAnsi="Times New Roman" w:cs="Times New Roman"/>
              </w:rPr>
              <w:t>оздава</w:t>
            </w:r>
            <w:r w:rsidRPr="00FE4061">
              <w:rPr>
                <w:rFonts w:ascii="Times New Roman" w:hAnsi="Times New Roman" w:cs="Times New Roman"/>
              </w:rPr>
              <w:lastRenderedPageBreak/>
              <w:t>ть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работу </w:t>
            </w:r>
            <w:r w:rsidRPr="00FE4061">
              <w:rPr>
                <w:rFonts w:ascii="Times New Roman" w:hAnsi="Times New Roman" w:cs="Times New Roman"/>
              </w:rPr>
              <w:br/>
              <w:t>по впечатлению после экскурсии; описывать архитектурные впечатления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выбирать </w:t>
            </w:r>
            <w:r w:rsidRPr="00FE4061">
              <w:rPr>
                <w:rFonts w:ascii="Times New Roman" w:hAnsi="Times New Roman" w:cs="Times New Roman"/>
              </w:rPr>
              <w:lastRenderedPageBreak/>
              <w:t>действия в соответствии с поставленной задачей и условиями ее реализации; использовать речь для регуляции своего действия.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осуществлять поиск и выделение необходимой информации.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формировать собственное мнение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Уважительное </w:t>
            </w:r>
            <w:r w:rsidRPr="00FE4061">
              <w:rPr>
                <w:rFonts w:ascii="Times New Roman" w:hAnsi="Times New Roman" w:cs="Times New Roman"/>
              </w:rPr>
              <w:lastRenderedPageBreak/>
              <w:t>отношение к культуре, доброжелательность</w:t>
            </w:r>
          </w:p>
        </w:tc>
      </w:tr>
      <w:tr w:rsidR="00AC4ACF" w:rsidRPr="00FE4061" w:rsidTr="00A61C09">
        <w:trPr>
          <w:trHeight w:val="199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401968" w:rsidRDefault="00195699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 четверть – 8ч</w:t>
            </w:r>
          </w:p>
        </w:tc>
      </w:tr>
      <w:tr w:rsidR="00AC4ACF" w:rsidRPr="00FE4061" w:rsidTr="00A61C09">
        <w:trPr>
          <w:trHeight w:val="199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Совместная работа трех Братьев-Мастеров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(постановка и решение учебной задачи)</w:t>
            </w:r>
            <w:r w:rsidRPr="00FE4061">
              <w:rPr>
                <w:rFonts w:ascii="Times New Roman" w:hAnsi="Times New Roman" w:cs="Times New Roman"/>
              </w:rPr>
              <w:t xml:space="preserve">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91–93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Каким видят мир художники  и зрители?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>показать работу трех Братьев-Мастеров; воспитывать интерес к произведениям искусства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Изображение. Украшение. Постройка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смотреть и обсуждать рисунки, скульптуры, выделяя </w:t>
            </w:r>
            <w:r w:rsidRPr="00FE4061">
              <w:rPr>
                <w:rFonts w:ascii="Times New Roman" w:hAnsi="Times New Roman" w:cs="Times New Roman"/>
              </w:rPr>
              <w:br/>
              <w:t>в них работу каждого из Мастеров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адекватно использовать речь.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различать три вида художественной деятельности.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 w:rsidRPr="00FE4061">
              <w:rPr>
                <w:rFonts w:ascii="Times New Roman" w:hAnsi="Times New Roman" w:cs="Times New Roman"/>
              </w:rPr>
              <w:t>монологичное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199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85586A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586A">
              <w:rPr>
                <w:rFonts w:ascii="Times New Roman" w:eastAsia="Times New Roman" w:hAnsi="Times New Roman" w:cs="Times New Roman"/>
                <w:b/>
              </w:rPr>
              <w:t>Изображение, украшение, постройка всегда помогают друг другу 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5 часов + 1час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27–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Сказочная страна. Создание панно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98–99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Как Мастера помогают видеть мир сказки и воссоздавать его?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воспитывать положительные эмоции от встречи </w:t>
            </w:r>
            <w:r w:rsidRPr="00FE4061">
              <w:rPr>
                <w:rFonts w:ascii="Times New Roman" w:hAnsi="Times New Roman" w:cs="Times New Roman"/>
              </w:rPr>
              <w:br/>
              <w:t>с героями сказок; развивать фантазию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Иллюстрация. Панно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создавать изображение на заданную тему; самостоятельно подбирать материал для работы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предвосхищать результат.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предлагать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Готовность следовать нормам природоохранного поведения</w:t>
            </w:r>
          </w:p>
        </w:tc>
      </w:tr>
      <w:tr w:rsidR="00812127" w:rsidRPr="00FE4061" w:rsidTr="00A61C09">
        <w:trPr>
          <w:trHeight w:val="8"/>
          <w:jc w:val="center"/>
        </w:trPr>
        <w:tc>
          <w:tcPr>
            <w:tcW w:w="162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127" w:rsidRPr="00FE4061" w:rsidRDefault="00812127" w:rsidP="0081212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401968">
              <w:rPr>
                <w:rFonts w:ascii="Times New Roman" w:hAnsi="Times New Roman" w:cs="Times New Roman"/>
                <w:b/>
              </w:rPr>
              <w:t xml:space="preserve">4 четверть </w:t>
            </w:r>
            <w:r w:rsidR="00A4036E">
              <w:rPr>
                <w:rFonts w:ascii="Times New Roman" w:hAnsi="Times New Roman" w:cs="Times New Roman"/>
                <w:b/>
              </w:rPr>
              <w:t>– 8 часов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C0C" w:rsidRDefault="00DE6C0C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E6C0C" w:rsidRPr="00FE4061" w:rsidRDefault="00DE6C0C" w:rsidP="00DE6C0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Разноцветные жуки </w:t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  <w:r w:rsidRPr="00FE4061">
              <w:rPr>
                <w:rFonts w:ascii="Times New Roman" w:hAnsi="Times New Roman" w:cs="Times New Roman"/>
              </w:rPr>
              <w:t>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96–97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Насколько велик мир?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воспитывать эмоциональную отзывчивость; развивать </w:t>
            </w:r>
            <w:r w:rsidRPr="00FE4061">
              <w:rPr>
                <w:rFonts w:ascii="Times New Roman" w:hAnsi="Times New Roman" w:cs="Times New Roman"/>
              </w:rPr>
              <w:lastRenderedPageBreak/>
              <w:t>наблюдательность при изучении природных форм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Коллективная работа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создавать коллективную работу; </w:t>
            </w:r>
            <w:r w:rsidRPr="00FE4061">
              <w:rPr>
                <w:rFonts w:ascii="Times New Roman" w:hAnsi="Times New Roman" w:cs="Times New Roman"/>
              </w:rPr>
              <w:lastRenderedPageBreak/>
              <w:t>определять, что в работе было постройкой, украшением, изображением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lastRenderedPageBreak/>
              <w:t>ориентироваться в разнообразии способов решения задач.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договариваться о распределении функций </w:t>
            </w:r>
            <w:r w:rsidRPr="00FE4061">
              <w:rPr>
                <w:rFonts w:ascii="Times New Roman" w:hAnsi="Times New Roman" w:cs="Times New Roman"/>
              </w:rPr>
              <w:br/>
              <w:t>в совместной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Самооценка работы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E6C0C" w:rsidRDefault="00DE6C0C" w:rsidP="00DE6C0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E6C0C" w:rsidRDefault="00DE6C0C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 xml:space="preserve">Весенний день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Каковы изменения в природе в разное время года?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воспитывать любовь </w:t>
            </w:r>
            <w:r w:rsidRPr="00FE4061">
              <w:rPr>
                <w:rFonts w:ascii="Times New Roman" w:hAnsi="Times New Roman" w:cs="Times New Roman"/>
              </w:rPr>
              <w:br/>
              <w:t>к природе; формировать поэтическое видение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Пейзаж. Настроение </w:t>
            </w:r>
            <w:r w:rsidRPr="00FE4061">
              <w:rPr>
                <w:rFonts w:ascii="Times New Roman" w:hAnsi="Times New Roman" w:cs="Times New Roman"/>
              </w:rPr>
              <w:br/>
              <w:t>в рисунке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выявлять изменения </w:t>
            </w:r>
            <w:r w:rsidRPr="00FE4061">
              <w:rPr>
                <w:rFonts w:ascii="Times New Roman" w:hAnsi="Times New Roman" w:cs="Times New Roman"/>
              </w:rPr>
              <w:br/>
              <w:t>в природе с приходом весны; изображать пейзаж на заданную тему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вносить необходимые дополнения и изменения.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FE4061">
              <w:rPr>
                <w:rFonts w:ascii="Times New Roman" w:hAnsi="Times New Roman" w:cs="Times New Roman"/>
              </w:rPr>
              <w:t xml:space="preserve"> называть явления окружающей действительности.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ставить вопросы по данной проблеме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Навыки сотрудничества</w:t>
            </w:r>
          </w:p>
        </w:tc>
      </w:tr>
      <w:tr w:rsidR="00AC4ACF" w:rsidRPr="00FE4061" w:rsidTr="00A61C09">
        <w:trPr>
          <w:trHeight w:val="11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0C" w:rsidRDefault="00DE6C0C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Урок любования. Умение видеть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задач; экскурсия)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Что помогают увидеть в природе Мастера Украшения, Изображения и Постройки?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FE4061">
              <w:rPr>
                <w:rFonts w:ascii="Times New Roman" w:hAnsi="Times New Roman" w:cs="Times New Roman"/>
              </w:rPr>
              <w:t>развивать наблюдательность, бережное отношение к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Понятия: «живая природа», «неживая природа»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r w:rsidRPr="00FE4061">
              <w:rPr>
                <w:rFonts w:ascii="Times New Roman" w:hAnsi="Times New Roman" w:cs="Times New Roman"/>
              </w:rPr>
              <w:t xml:space="preserve"> наблюдать за живой природой с точки зрения трех Братьев-Мастеров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осуществлять анализ информации.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адекватно 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оценивать собственное поведение </w:t>
            </w:r>
            <w:r w:rsidRPr="00FE4061">
              <w:rPr>
                <w:rFonts w:ascii="Times New Roman" w:hAnsi="Times New Roman" w:cs="Times New Roman"/>
              </w:rPr>
              <w:br/>
              <w:t xml:space="preserve">и поведение окружающих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Уважительное отношение к иному мнению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C0C" w:rsidRDefault="00DE6C0C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 xml:space="preserve">Времена года </w:t>
            </w:r>
            <w:r w:rsidRPr="00FE4061">
              <w:rPr>
                <w:rFonts w:ascii="Times New Roman" w:hAnsi="Times New Roman" w:cs="Times New Roman"/>
              </w:rPr>
              <w:br/>
            </w:r>
            <w:r w:rsidRPr="00FE4061">
              <w:rPr>
                <w:rFonts w:ascii="Times New Roman" w:hAnsi="Times New Roman" w:cs="Times New Roman"/>
                <w:i/>
                <w:iCs/>
              </w:rPr>
              <w:t>(решение частных задач).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С. 100–101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Как выглядят «красавицы» – осень, зима, весна, лето?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FE4061">
              <w:rPr>
                <w:rFonts w:ascii="Times New Roman" w:hAnsi="Times New Roman" w:cs="Times New Roman"/>
              </w:rPr>
              <w:t xml:space="preserve"> развивать фантазию, творческое воображение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Панно. Объем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 w:rsidRPr="00FE4061">
              <w:rPr>
                <w:rFonts w:ascii="Times New Roman" w:hAnsi="Times New Roman" w:cs="Times New Roman"/>
                <w:b/>
                <w:bCs/>
              </w:rPr>
              <w:t>Научится</w:t>
            </w: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:</w:t>
            </w:r>
            <w:r w:rsidRPr="00FE4061">
              <w:rPr>
                <w:rFonts w:ascii="Times New Roman" w:hAnsi="Times New Roman" w:cs="Times New Roman"/>
              </w:rPr>
              <w:t>с</w:t>
            </w:r>
            <w:proofErr w:type="gramEnd"/>
            <w:r w:rsidRPr="00FE4061">
              <w:rPr>
                <w:rFonts w:ascii="Times New Roman" w:hAnsi="Times New Roman" w:cs="Times New Roman"/>
              </w:rPr>
              <w:t>амостоятельно</w:t>
            </w:r>
            <w:proofErr w:type="spellEnd"/>
            <w:r w:rsidRPr="00FE4061">
              <w:rPr>
                <w:rFonts w:ascii="Times New Roman" w:hAnsi="Times New Roman" w:cs="Times New Roman"/>
              </w:rPr>
              <w:t xml:space="preserve"> выделять этапы работы; определять художественные задачи и художественные средства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FE406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FE4061">
              <w:rPr>
                <w:rFonts w:ascii="Times New Roman" w:hAnsi="Times New Roman" w:cs="Times New Roman"/>
              </w:rPr>
              <w:t xml:space="preserve"> выбирать действие в соответствии с поставленной задачей.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>контролировать процесс деятельности.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>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Эстетические потребности</w:t>
            </w:r>
          </w:p>
        </w:tc>
      </w:tr>
      <w:tr w:rsidR="00AC4ACF" w:rsidRPr="00FE4061" w:rsidTr="00A61C09">
        <w:trPr>
          <w:trHeight w:val="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C0C" w:rsidRDefault="00DE6C0C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E4061">
              <w:rPr>
                <w:rFonts w:ascii="Times New Roman" w:hAnsi="Times New Roman" w:cs="Times New Roman"/>
              </w:rPr>
              <w:t>Сказочная птица на ветке с золотыми яблоками</w:t>
            </w:r>
            <w:r w:rsidRPr="00FE4061">
              <w:rPr>
                <w:rFonts w:ascii="Times New Roman" w:hAnsi="Times New Roman" w:cs="Times New Roman"/>
                <w:i/>
                <w:iCs/>
              </w:rPr>
              <w:br/>
              <w:t>(контроль и коррекция знаний).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С. 94–95 </w:t>
            </w:r>
          </w:p>
        </w:tc>
        <w:tc>
          <w:tcPr>
            <w:tcW w:w="2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Какие виды художественной деятельности использованы в работе?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FE4061">
              <w:rPr>
                <w:rFonts w:ascii="Times New Roman" w:hAnsi="Times New Roman" w:cs="Times New Roman"/>
              </w:rPr>
              <w:t xml:space="preserve">воспитывать </w:t>
            </w:r>
            <w:r w:rsidRPr="00FE4061">
              <w:rPr>
                <w:rFonts w:ascii="Times New Roman" w:hAnsi="Times New Roman" w:cs="Times New Roman"/>
              </w:rPr>
              <w:lastRenderedPageBreak/>
              <w:t>интерес к изображению сказочных персонажей; развивать умение работать гуашью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 xml:space="preserve">Понятия: «теплые цвета» </w:t>
            </w:r>
            <w:r w:rsidRPr="00FE4061">
              <w:rPr>
                <w:rFonts w:ascii="Times New Roman" w:hAnsi="Times New Roman" w:cs="Times New Roman"/>
              </w:rPr>
              <w:br/>
              <w:t>и «холодные цвета»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FE4061">
              <w:rPr>
                <w:rFonts w:ascii="Times New Roman" w:hAnsi="Times New Roman" w:cs="Times New Roman"/>
              </w:rPr>
              <w:t xml:space="preserve"> выполнять работу, используя краски теплых оттенков; определять </w:t>
            </w:r>
            <w:r w:rsidRPr="00FE4061">
              <w:rPr>
                <w:rFonts w:ascii="Times New Roman" w:hAnsi="Times New Roman" w:cs="Times New Roman"/>
              </w:rPr>
              <w:lastRenderedPageBreak/>
              <w:t xml:space="preserve">изобразительную </w:t>
            </w:r>
            <w:r w:rsidRPr="00FE4061">
              <w:rPr>
                <w:rFonts w:ascii="Times New Roman" w:hAnsi="Times New Roman" w:cs="Times New Roman"/>
              </w:rPr>
              <w:br/>
              <w:t>и декоративную деятельность</w:t>
            </w:r>
          </w:p>
        </w:tc>
        <w:tc>
          <w:tcPr>
            <w:tcW w:w="3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FE4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FE4061">
              <w:rPr>
                <w:rFonts w:ascii="Times New Roman" w:hAnsi="Times New Roman" w:cs="Times New Roman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E4061">
              <w:rPr>
                <w:rFonts w:ascii="Times New Roman" w:hAnsi="Times New Roman" w:cs="Times New Roman"/>
              </w:rPr>
              <w:t xml:space="preserve">выделять группы существенных признаков </w:t>
            </w:r>
            <w:r w:rsidRPr="00FE4061">
              <w:rPr>
                <w:rFonts w:ascii="Times New Roman" w:hAnsi="Times New Roman" w:cs="Times New Roman"/>
              </w:rPr>
              <w:lastRenderedPageBreak/>
              <w:t>объектов.</w:t>
            </w:r>
          </w:p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E4061">
              <w:rPr>
                <w:rFonts w:ascii="Times New Roman" w:hAnsi="Times New Roman" w:cs="Times New Roman"/>
              </w:rPr>
              <w:t xml:space="preserve">обращаться </w:t>
            </w:r>
            <w:r w:rsidRPr="00FE4061">
              <w:rPr>
                <w:rFonts w:ascii="Times New Roman" w:hAnsi="Times New Roman" w:cs="Times New Roman"/>
              </w:rPr>
              <w:br/>
              <w:t xml:space="preserve">за помощью к одноклассникам </w:t>
            </w:r>
            <w:r w:rsidRPr="00FE4061">
              <w:rPr>
                <w:rFonts w:ascii="Times New Roman" w:hAnsi="Times New Roman" w:cs="Times New Roman"/>
              </w:rPr>
              <w:br/>
              <w:t>в процессе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ACF" w:rsidRPr="00FE4061" w:rsidRDefault="00AC4ACF" w:rsidP="00A61C0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E4061">
              <w:rPr>
                <w:rFonts w:ascii="Times New Roman" w:hAnsi="Times New Roman" w:cs="Times New Roman"/>
              </w:rPr>
              <w:lastRenderedPageBreak/>
              <w:t>Уважительное отношение к культуре</w:t>
            </w:r>
          </w:p>
        </w:tc>
      </w:tr>
    </w:tbl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средства обучения: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Рабочие программы по Изо. 1-4 класс.- М: Просвещение, 2012.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изобразительного искусства. 1-4 класс. Поурочные разработки –М: Просвещение, 2012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русских и зарубежных художников;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по </w:t>
      </w:r>
      <w:proofErr w:type="spellStart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цветоведению</w:t>
      </w:r>
      <w:proofErr w:type="spellEnd"/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перспективе, построению орнамента;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по правилам рисования предметов, растений, деревьев, животных, птиц, человека.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401968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материал: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материал: карточки по художественной грамоте;</w:t>
      </w:r>
    </w:p>
    <w:p w:rsidR="00AC4ACF" w:rsidRPr="00401968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401968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приборы: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Ученический стол с комплектом стульев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Демонстрационная подставка </w:t>
      </w: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(полки) для вывешивания иллюстративного материала.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Ксерокс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Проектор 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</w:t>
      </w: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Экспозиционный экран </w:t>
      </w:r>
    </w:p>
    <w:p w:rsidR="00AC4ACF" w:rsidRPr="00996387" w:rsidRDefault="00AC4ACF" w:rsidP="00AC4AC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Pr="00996387" w:rsidRDefault="00AC4ACF" w:rsidP="00AC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CF" w:rsidRDefault="00AC4ACF" w:rsidP="00AC4ACF"/>
    <w:sectPr w:rsidR="00AC4ACF" w:rsidSect="00146292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AB1F39"/>
    <w:multiLevelType w:val="hybridMultilevel"/>
    <w:tmpl w:val="4C247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A057A"/>
    <w:multiLevelType w:val="hybridMultilevel"/>
    <w:tmpl w:val="E8127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324"/>
    <w:rsid w:val="000170A1"/>
    <w:rsid w:val="000254CA"/>
    <w:rsid w:val="00061E6D"/>
    <w:rsid w:val="00116D40"/>
    <w:rsid w:val="00146292"/>
    <w:rsid w:val="00195699"/>
    <w:rsid w:val="0030514E"/>
    <w:rsid w:val="00321F59"/>
    <w:rsid w:val="003444B1"/>
    <w:rsid w:val="0034628B"/>
    <w:rsid w:val="003C0793"/>
    <w:rsid w:val="00413C1E"/>
    <w:rsid w:val="00505BE8"/>
    <w:rsid w:val="00532F22"/>
    <w:rsid w:val="00597D97"/>
    <w:rsid w:val="006D1EF2"/>
    <w:rsid w:val="006E1FAD"/>
    <w:rsid w:val="0077205D"/>
    <w:rsid w:val="00782C7A"/>
    <w:rsid w:val="00812127"/>
    <w:rsid w:val="0082478A"/>
    <w:rsid w:val="008A1D31"/>
    <w:rsid w:val="0099467F"/>
    <w:rsid w:val="009A4DB9"/>
    <w:rsid w:val="009D11F3"/>
    <w:rsid w:val="00A4036E"/>
    <w:rsid w:val="00A61C09"/>
    <w:rsid w:val="00A8489B"/>
    <w:rsid w:val="00A934C0"/>
    <w:rsid w:val="00AC4ACF"/>
    <w:rsid w:val="00AD5BAF"/>
    <w:rsid w:val="00AF28E8"/>
    <w:rsid w:val="00B42EE6"/>
    <w:rsid w:val="00BD159D"/>
    <w:rsid w:val="00C34F55"/>
    <w:rsid w:val="00C41A48"/>
    <w:rsid w:val="00CD20F0"/>
    <w:rsid w:val="00CD7EA8"/>
    <w:rsid w:val="00D64360"/>
    <w:rsid w:val="00DA3DBE"/>
    <w:rsid w:val="00DE6C0C"/>
    <w:rsid w:val="00E97D2E"/>
    <w:rsid w:val="00F044BC"/>
    <w:rsid w:val="00F33A4F"/>
    <w:rsid w:val="00F85324"/>
    <w:rsid w:val="00F91EA2"/>
    <w:rsid w:val="00F97F28"/>
    <w:rsid w:val="00FB7C5E"/>
    <w:rsid w:val="00FF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A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AC4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A61C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4267</Words>
  <Characters>24322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вика</cp:lastModifiedBy>
  <cp:revision>27</cp:revision>
  <cp:lastPrinted>2004-12-31T22:30:00Z</cp:lastPrinted>
  <dcterms:created xsi:type="dcterms:W3CDTF">2019-09-01T05:41:00Z</dcterms:created>
  <dcterms:modified xsi:type="dcterms:W3CDTF">2005-01-01T03:39:00Z</dcterms:modified>
</cp:coreProperties>
</file>